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1E" w:rsidRPr="000F12C4" w:rsidRDefault="00AD521E" w:rsidP="00E91C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t>Da redigere su carta intestata dell’</w:t>
      </w:r>
      <w:r w:rsidR="00411F01">
        <w:rPr>
          <w:b w:val="0"/>
          <w:i/>
          <w:color w:val="0000FF"/>
        </w:rPr>
        <w:t>impresa esecutrice.</w:t>
      </w:r>
    </w:p>
    <w:p w:rsidR="00AD521E" w:rsidRPr="000F12C4" w:rsidRDefault="00411F01" w:rsidP="00E91C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/ </w:t>
      </w:r>
      <w:r w:rsidR="00AD521E" w:rsidRPr="000F12C4">
        <w:rPr>
          <w:b w:val="0"/>
          <w:i/>
          <w:color w:val="0000FF"/>
        </w:rPr>
        <w:t xml:space="preserve">Cancellare le scritte in colore azzurro, compresa questa, prima della stampa. </w:t>
      </w: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AD521E" w:rsidRPr="000969A8" w:rsidRDefault="00AD521E" w:rsidP="00AD52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AD521E" w:rsidRPr="00AD521E" w:rsidRDefault="00B022B0" w:rsidP="00AD521E">
      <w:pPr>
        <w:autoSpaceDE w:val="0"/>
        <w:autoSpaceDN w:val="0"/>
        <w:adjustRightInd w:val="0"/>
        <w:spacing w:line="360" w:lineRule="auto"/>
        <w:ind w:left="3888"/>
      </w:pPr>
      <w:r>
        <w:rPr>
          <w:i/>
        </w:rPr>
        <w:t xml:space="preserve"> </w:t>
      </w:r>
      <w:r w:rsidR="00AD521E">
        <w:rPr>
          <w:i/>
        </w:rPr>
        <w:t xml:space="preserve"> </w:t>
      </w:r>
      <w:r w:rsidR="00AD521E" w:rsidRPr="00B022B0">
        <w:rPr>
          <w:rFonts w:cs="Arial"/>
          <w:i/>
          <w:color w:val="0000FF"/>
          <w:sz w:val="18"/>
          <w:szCs w:val="18"/>
        </w:rPr>
        <w:t>consegna</w:t>
      </w:r>
      <w:r w:rsidRPr="00B022B0">
        <w:rPr>
          <w:rFonts w:cs="Arial"/>
          <w:i/>
          <w:color w:val="0000FF"/>
          <w:sz w:val="18"/>
          <w:szCs w:val="18"/>
        </w:rPr>
        <w:t>re</w:t>
      </w:r>
      <w:r w:rsidR="00AD521E" w:rsidRPr="00B022B0">
        <w:rPr>
          <w:rFonts w:cs="Arial"/>
          <w:i/>
          <w:color w:val="0000FF"/>
          <w:sz w:val="18"/>
          <w:szCs w:val="18"/>
        </w:rPr>
        <w:t xml:space="preserve"> a mano</w:t>
      </w:r>
      <w:r w:rsidR="000F12C4" w:rsidRPr="00B022B0">
        <w:rPr>
          <w:rFonts w:cs="Arial"/>
          <w:i/>
          <w:color w:val="0000FF"/>
          <w:sz w:val="18"/>
          <w:szCs w:val="18"/>
        </w:rPr>
        <w:t xml:space="preserve"> o invia</w:t>
      </w:r>
      <w:r w:rsidRPr="00B022B0">
        <w:rPr>
          <w:rFonts w:cs="Arial"/>
          <w:i/>
          <w:color w:val="0000FF"/>
          <w:sz w:val="18"/>
          <w:szCs w:val="18"/>
        </w:rPr>
        <w:t>re</w:t>
      </w:r>
      <w:r w:rsidR="000F12C4" w:rsidRPr="00B022B0">
        <w:rPr>
          <w:rFonts w:cs="Arial"/>
          <w:i/>
          <w:color w:val="0000FF"/>
          <w:sz w:val="18"/>
          <w:szCs w:val="18"/>
        </w:rPr>
        <w:t xml:space="preserve"> in posta elettronica</w:t>
      </w:r>
      <w:r w:rsidRPr="00B022B0">
        <w:rPr>
          <w:rFonts w:cs="Arial"/>
          <w:i/>
          <w:color w:val="0000FF"/>
          <w:sz w:val="18"/>
          <w:szCs w:val="18"/>
        </w:rPr>
        <w:t>, ove possibile</w:t>
      </w:r>
    </w:p>
    <w:p w:rsidR="00AD521E" w:rsidRDefault="00AD521E" w:rsidP="00AD52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al </w:t>
      </w:r>
      <w:r w:rsidRPr="00836458">
        <w:t>rappresentante dei lavoratori per la sicurezza</w:t>
      </w:r>
      <w:r>
        <w:t>:</w:t>
      </w:r>
    </w:p>
    <w:p w:rsidR="00E91C09" w:rsidRDefault="00E91C09" w:rsidP="00E91C09">
      <w:pPr>
        <w:autoSpaceDE w:val="0"/>
        <w:autoSpaceDN w:val="0"/>
        <w:adjustRightInd w:val="0"/>
        <w:spacing w:line="360" w:lineRule="auto"/>
        <w:ind w:left="3888"/>
      </w:pPr>
    </w:p>
    <w:p w:rsidR="00AD521E" w:rsidRDefault="00411F01" w:rsidP="00411F01">
      <w:pPr>
        <w:autoSpaceDE w:val="0"/>
        <w:autoSpaceDN w:val="0"/>
        <w:adjustRightInd w:val="0"/>
        <w:spacing w:line="360" w:lineRule="auto"/>
        <w:ind w:left="3900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</w:t>
      </w:r>
      <w:r w:rsidR="00AD521E">
        <w:rPr>
          <w:rFonts w:cs="Arial"/>
          <w:color w:val="000000"/>
          <w:sz w:val="18"/>
          <w:szCs w:val="18"/>
        </w:rPr>
        <w:t>Gent.mo</w:t>
      </w:r>
      <w:r w:rsidR="00AD521E" w:rsidRPr="005C6E3D">
        <w:rPr>
          <w:rFonts w:cs="Arial"/>
          <w:color w:val="000000"/>
          <w:sz w:val="18"/>
          <w:szCs w:val="18"/>
        </w:rPr>
        <w:t xml:space="preserve"> Sig</w:t>
      </w:r>
      <w:r w:rsidR="00AD521E">
        <w:rPr>
          <w:rFonts w:cs="Arial"/>
          <w:color w:val="000000"/>
          <w:sz w:val="18"/>
          <w:szCs w:val="18"/>
        </w:rPr>
        <w:t xml:space="preserve">. </w:t>
      </w:r>
      <w:r w:rsidR="00AD521E" w:rsidRPr="005C6E3D">
        <w:rPr>
          <w:rFonts w:cs="Arial"/>
          <w:color w:val="000000"/>
          <w:sz w:val="18"/>
          <w:szCs w:val="18"/>
        </w:rPr>
        <w:t>………………………</w:t>
      </w:r>
      <w:r w:rsidR="00AD521E">
        <w:rPr>
          <w:rFonts w:cs="Arial"/>
          <w:color w:val="000000"/>
          <w:sz w:val="18"/>
          <w:szCs w:val="18"/>
        </w:rPr>
        <w:t>……..……….………</w:t>
      </w:r>
    </w:p>
    <w:p w:rsidR="00E91C09" w:rsidRDefault="00E91C09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CF7106" w:rsidRDefault="00CF7106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AD521E" w:rsidRDefault="00AD521E" w:rsidP="00AD521E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AD521E" w:rsidRDefault="00AD521E" w:rsidP="00411F01">
      <w:pPr>
        <w:autoSpaceDE w:val="0"/>
        <w:autoSpaceDN w:val="0"/>
        <w:adjustRightInd w:val="0"/>
        <w:spacing w:line="360" w:lineRule="auto"/>
        <w:ind w:left="3888"/>
      </w:pPr>
    </w:p>
    <w:p w:rsidR="00AD521E" w:rsidRPr="00E90E3C" w:rsidRDefault="00AD521E" w:rsidP="00411F01">
      <w:pPr>
        <w:pStyle w:val="Titolo4"/>
        <w:spacing w:before="0" w:after="0" w:line="360" w:lineRule="auto"/>
      </w:pPr>
      <w:r>
        <w:t>Oggetto: convocazione</w:t>
      </w:r>
      <w:r w:rsidRPr="00E90E3C">
        <w:t xml:space="preserve"> </w:t>
      </w:r>
      <w:r w:rsidR="001A460F">
        <w:t xml:space="preserve">dell’RLS </w:t>
      </w:r>
      <w:r>
        <w:t>per consultazione</w:t>
      </w:r>
      <w:r w:rsidR="00411F01">
        <w:t xml:space="preserve"> in merito al Piano di Sicurezza e Coordinamento, cantiere sito nel Comune di …………………… ………………… (….) , via  …….. ………….. …. … …. n. … ai sensi</w:t>
      </w:r>
      <w:r w:rsidRPr="00E90E3C">
        <w:t xml:space="preserve"> dell’art. </w:t>
      </w:r>
      <w:r w:rsidR="00411F01">
        <w:t>102</w:t>
      </w:r>
      <w:r w:rsidRPr="00E90E3C">
        <w:t xml:space="preserve"> del D.Lgs. </w:t>
      </w:r>
      <w:r w:rsidR="00CF7106">
        <w:t>9 aprile 2008, n. 81.</w:t>
      </w:r>
    </w:p>
    <w:p w:rsidR="00AD521E" w:rsidRPr="00D9495A" w:rsidRDefault="00AD521E" w:rsidP="00411F0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AD521E" w:rsidRDefault="00AD521E" w:rsidP="00AD52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B763D" w:rsidRDefault="00EB763D" w:rsidP="00EB763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Gentile signor…………………………….., </w:t>
      </w:r>
    </w:p>
    <w:p w:rsidR="00EB763D" w:rsidRDefault="00EB763D" w:rsidP="00EB763D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La presente per convocarLa, conformemente al dettato dell’art. 102 del  Decreto Legislativo 9 aprile 2008, n. 81, </w:t>
      </w:r>
      <w:r w:rsidRPr="005C6E3D">
        <w:rPr>
          <w:rFonts w:cs="Arial"/>
          <w:color w:val="000000"/>
          <w:sz w:val="18"/>
          <w:szCs w:val="18"/>
        </w:rPr>
        <w:t>presso la sede dell’azienda</w:t>
      </w:r>
      <w:r w:rsidRPr="005C6E3D">
        <w:rPr>
          <w:rFonts w:cs="Arial"/>
          <w:i/>
          <w:color w:val="000000"/>
          <w:sz w:val="18"/>
          <w:szCs w:val="18"/>
        </w:rPr>
        <w:t xml:space="preserve"> </w:t>
      </w:r>
      <w:r w:rsidRPr="005C6E3D">
        <w:rPr>
          <w:rFonts w:cs="Arial"/>
          <w:i/>
          <w:color w:val="0000FF"/>
          <w:sz w:val="18"/>
          <w:szCs w:val="18"/>
        </w:rPr>
        <w:t xml:space="preserve">(specificare se la riunione si </w:t>
      </w:r>
      <w:r>
        <w:rPr>
          <w:rFonts w:cs="Arial"/>
          <w:i/>
          <w:color w:val="0000FF"/>
          <w:sz w:val="18"/>
          <w:szCs w:val="18"/>
        </w:rPr>
        <w:t>terrà</w:t>
      </w:r>
      <w:r w:rsidRPr="005C6E3D">
        <w:rPr>
          <w:rFonts w:cs="Arial"/>
          <w:i/>
          <w:color w:val="0000FF"/>
          <w:sz w:val="18"/>
          <w:szCs w:val="18"/>
        </w:rPr>
        <w:t xml:space="preserve"> nella sede aziendale o in un luogo diverso)</w:t>
      </w:r>
      <w:r>
        <w:rPr>
          <w:rFonts w:cs="Arial"/>
          <w:i/>
          <w:color w:val="0000FF"/>
          <w:sz w:val="18"/>
          <w:szCs w:val="18"/>
        </w:rPr>
        <w:t xml:space="preserve"> ………… …… …….. …… …</w:t>
      </w:r>
      <w:r w:rsidRPr="005C6E3D">
        <w:rPr>
          <w:rFonts w:cs="Arial"/>
          <w:i/>
          <w:color w:val="000000"/>
          <w:sz w:val="18"/>
          <w:szCs w:val="18"/>
        </w:rPr>
        <w:t>…</w:t>
      </w:r>
      <w:r>
        <w:rPr>
          <w:rFonts w:cs="Arial"/>
          <w:i/>
          <w:color w:val="000000"/>
          <w:sz w:val="18"/>
          <w:szCs w:val="18"/>
        </w:rPr>
        <w:t xml:space="preserve"> </w:t>
      </w:r>
      <w:r w:rsidRPr="005C6E3D">
        <w:rPr>
          <w:rFonts w:cs="Arial"/>
          <w:i/>
          <w:color w:val="000000"/>
          <w:sz w:val="18"/>
          <w:szCs w:val="18"/>
        </w:rPr>
        <w:t>……</w:t>
      </w:r>
      <w:r>
        <w:rPr>
          <w:rFonts w:cs="Arial"/>
          <w:color w:val="000000"/>
          <w:sz w:val="18"/>
          <w:szCs w:val="18"/>
        </w:rPr>
        <w:t>…, in v</w:t>
      </w:r>
      <w:r w:rsidRPr="005C6E3D">
        <w:rPr>
          <w:rFonts w:cs="Arial"/>
          <w:color w:val="000000"/>
          <w:sz w:val="18"/>
          <w:szCs w:val="18"/>
        </w:rPr>
        <w:t>ia</w:t>
      </w:r>
      <w:r>
        <w:rPr>
          <w:rFonts w:cs="Arial"/>
          <w:color w:val="000000"/>
          <w:sz w:val="18"/>
          <w:szCs w:val="18"/>
        </w:rPr>
        <w:t xml:space="preserve"> </w:t>
      </w:r>
      <w:r w:rsidRPr="005C6E3D">
        <w:rPr>
          <w:rFonts w:cs="Arial"/>
          <w:color w:val="000000"/>
          <w:sz w:val="18"/>
          <w:szCs w:val="18"/>
        </w:rPr>
        <w:t>……</w:t>
      </w:r>
      <w:r>
        <w:rPr>
          <w:rFonts w:cs="Arial"/>
          <w:color w:val="000000"/>
          <w:sz w:val="18"/>
          <w:szCs w:val="18"/>
        </w:rPr>
        <w:t>… ………… ……… ….. ………… ……… ……… …… ..… …… ……</w:t>
      </w:r>
      <w:r w:rsidRPr="005C6E3D">
        <w:rPr>
          <w:rFonts w:cs="Arial"/>
          <w:color w:val="000000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 xml:space="preserve">, </w:t>
      </w:r>
      <w:r w:rsidRPr="005C6E3D">
        <w:rPr>
          <w:rFonts w:cs="Arial"/>
          <w:color w:val="000000"/>
          <w:sz w:val="18"/>
          <w:szCs w:val="18"/>
        </w:rPr>
        <w:t>n…</w:t>
      </w:r>
      <w:r>
        <w:rPr>
          <w:rFonts w:cs="Arial"/>
          <w:color w:val="000000"/>
          <w:sz w:val="18"/>
          <w:szCs w:val="18"/>
        </w:rPr>
        <w:t xml:space="preserve">…..... nel comune di……….… ..………… …………… …….…… …… (………..) per il giorno ……… ………… ………… …………… ….., alle ore… …… … …… per consultarla in merito al PSC del cantiere in oggetto, fornendole eventuali chiarimenti sul contenuto del piano stesso:   </w:t>
      </w:r>
    </w:p>
    <w:p w:rsidR="00AD521E" w:rsidRDefault="00AD521E" w:rsidP="001A460F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 w:val="18"/>
          <w:szCs w:val="18"/>
        </w:rPr>
      </w:pPr>
    </w:p>
    <w:p w:rsidR="00411F01" w:rsidRDefault="00AD521E" w:rsidP="001A460F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consultazione preventiva</w:t>
      </w:r>
      <w:r w:rsidRPr="00D9495A">
        <w:rPr>
          <w:rFonts w:cs="Arial"/>
          <w:color w:val="000000"/>
          <w:szCs w:val="20"/>
        </w:rPr>
        <w:t xml:space="preserve"> in ordine </w:t>
      </w:r>
      <w:r w:rsidR="00411F01">
        <w:rPr>
          <w:rFonts w:cs="Arial"/>
          <w:color w:val="000000"/>
          <w:szCs w:val="20"/>
        </w:rPr>
        <w:t>all’accettazione del PSC da parte dell’impresa esecutrice</w:t>
      </w:r>
    </w:p>
    <w:p w:rsidR="00411F01" w:rsidRDefault="00411F01" w:rsidP="00411F01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consultazione preventiva</w:t>
      </w:r>
      <w:r w:rsidRPr="00D9495A">
        <w:rPr>
          <w:rFonts w:cs="Arial"/>
          <w:color w:val="000000"/>
          <w:szCs w:val="20"/>
        </w:rPr>
        <w:t xml:space="preserve"> in ordine </w:t>
      </w:r>
      <w:r>
        <w:rPr>
          <w:rFonts w:cs="Arial"/>
          <w:color w:val="000000"/>
          <w:szCs w:val="20"/>
        </w:rPr>
        <w:t>a modifiche significative apportate al PSC</w:t>
      </w:r>
    </w:p>
    <w:p w:rsidR="006029B8" w:rsidRDefault="006029B8" w:rsidP="001A460F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………………………………………………………………………………………………………………….</w:t>
      </w:r>
    </w:p>
    <w:p w:rsidR="0073095E" w:rsidRDefault="0073095E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411F01" w:rsidRPr="007400DE" w:rsidRDefault="00411F01" w:rsidP="00411F0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t xml:space="preserve">Le anticipo, inoltre, che conformemente al dettato dell’art. 102, ultimo periodo, del D.Lgs. 9 aprile 2008, n. 81, Lei ha la </w:t>
      </w:r>
      <w:r w:rsidRPr="007400DE">
        <w:rPr>
          <w:rFonts w:cs="Arial"/>
          <w:color w:val="000000"/>
          <w:szCs w:val="20"/>
        </w:rPr>
        <w:t>facoltà di formulare proposte al riguardo.</w:t>
      </w:r>
    </w:p>
    <w:p w:rsidR="00411F01" w:rsidRDefault="00411F01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B022B0" w:rsidRDefault="00B022B0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  <w:r w:rsidR="00EB763D">
        <w:rPr>
          <w:rFonts w:cs="Arial"/>
          <w:color w:val="000000"/>
          <w:szCs w:val="20"/>
        </w:rPr>
        <w:t xml:space="preserve"> </w:t>
      </w:r>
    </w:p>
    <w:p w:rsidR="00AD521E" w:rsidRDefault="00AD521E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B022B0" w:rsidRDefault="00B022B0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1A460F" w:rsidRDefault="00AD521E" w:rsidP="001A460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969A8">
        <w:rPr>
          <w:rFonts w:cs="Arial"/>
          <w:color w:val="000000"/>
          <w:sz w:val="18"/>
          <w:szCs w:val="18"/>
        </w:rPr>
        <w:t xml:space="preserve">il </w:t>
      </w:r>
      <w:r>
        <w:rPr>
          <w:rFonts w:cs="Arial"/>
          <w:color w:val="000000"/>
          <w:sz w:val="18"/>
          <w:szCs w:val="18"/>
        </w:rPr>
        <w:t>datore di lavoro</w:t>
      </w:r>
    </w:p>
    <w:p w:rsidR="001A460F" w:rsidRDefault="001A460F" w:rsidP="001A460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AD521E" w:rsidRDefault="00AD521E" w:rsidP="001A46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3533EF" w:rsidRDefault="00AD521E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B022B0" w:rsidRDefault="00B022B0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B022B0" w:rsidRDefault="00B022B0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B022B0" w:rsidRDefault="00B022B0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B022B0" w:rsidRDefault="00B022B0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B022B0" w:rsidRDefault="00B022B0" w:rsidP="00B022B0">
      <w:pPr>
        <w:autoSpaceDE w:val="0"/>
        <w:autoSpaceDN w:val="0"/>
        <w:adjustRightInd w:val="0"/>
        <w:ind w:left="6372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per ricevuta: il RLS</w:t>
      </w:r>
    </w:p>
    <w:p w:rsidR="00B022B0" w:rsidRDefault="00B022B0" w:rsidP="00B022B0">
      <w:pPr>
        <w:autoSpaceDE w:val="0"/>
        <w:autoSpaceDN w:val="0"/>
        <w:adjustRightInd w:val="0"/>
        <w:ind w:left="5664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</w:t>
      </w:r>
      <w:r w:rsidRPr="00B022B0">
        <w:rPr>
          <w:rFonts w:cs="Arial"/>
          <w:i/>
          <w:color w:val="0000FF"/>
          <w:sz w:val="18"/>
          <w:szCs w:val="18"/>
        </w:rPr>
        <w:t>(se consegnata a mano)</w:t>
      </w:r>
    </w:p>
    <w:p w:rsidR="00B022B0" w:rsidRDefault="00B022B0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B022B0" w:rsidRDefault="00B022B0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B022B0" w:rsidRDefault="00B022B0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B022B0" w:rsidRDefault="00B022B0" w:rsidP="001A460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</w:t>
      </w:r>
    </w:p>
    <w:p w:rsidR="00B022B0" w:rsidRDefault="00B022B0" w:rsidP="00B022B0">
      <w:pPr>
        <w:autoSpaceDE w:val="0"/>
        <w:autoSpaceDN w:val="0"/>
        <w:adjustRightInd w:val="0"/>
        <w:jc w:val="left"/>
        <w:rPr>
          <w:rFonts w:cs="Arial"/>
          <w:color w:val="000000"/>
          <w:szCs w:val="20"/>
        </w:rPr>
      </w:pPr>
    </w:p>
    <w:p w:rsidR="00B022B0" w:rsidRPr="00B022B0" w:rsidRDefault="00B022B0" w:rsidP="00B022B0">
      <w:pPr>
        <w:autoSpaceDE w:val="0"/>
        <w:autoSpaceDN w:val="0"/>
        <w:adjustRightInd w:val="0"/>
        <w:jc w:val="left"/>
        <w:rPr>
          <w:rFonts w:cs="Arial"/>
          <w:b/>
          <w:i/>
          <w:color w:val="000000"/>
          <w:sz w:val="16"/>
          <w:szCs w:val="16"/>
        </w:rPr>
      </w:pPr>
      <w:r w:rsidRPr="00B022B0">
        <w:rPr>
          <w:rFonts w:cs="Arial"/>
          <w:b/>
          <w:i/>
          <w:color w:val="000000"/>
          <w:sz w:val="16"/>
          <w:szCs w:val="16"/>
        </w:rPr>
        <w:t>Copia per datore di lavoro</w:t>
      </w:r>
    </w:p>
    <w:p w:rsidR="00D848DB" w:rsidRPr="000F12C4" w:rsidRDefault="00D848DB" w:rsidP="00D848D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lastRenderedPageBreak/>
        <w:t>Da redigere su carta intestata dell’</w:t>
      </w:r>
      <w:r>
        <w:rPr>
          <w:b w:val="0"/>
          <w:i/>
          <w:color w:val="0000FF"/>
        </w:rPr>
        <w:t>impresa esecutrice.</w:t>
      </w:r>
    </w:p>
    <w:p w:rsidR="00D848DB" w:rsidRPr="000F12C4" w:rsidRDefault="00D848DB" w:rsidP="00D848D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/ </w:t>
      </w:r>
      <w:r w:rsidRPr="000F12C4">
        <w:rPr>
          <w:b w:val="0"/>
          <w:i/>
          <w:color w:val="0000FF"/>
        </w:rPr>
        <w:t xml:space="preserve">Cancellare le scritte in colore azzurro, compresa questa, prima della stampa. 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D848DB" w:rsidRPr="000969A8" w:rsidRDefault="00D848DB" w:rsidP="00D848D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D848DB" w:rsidRPr="00AD521E" w:rsidRDefault="00D848DB" w:rsidP="00D848DB">
      <w:pPr>
        <w:autoSpaceDE w:val="0"/>
        <w:autoSpaceDN w:val="0"/>
        <w:adjustRightInd w:val="0"/>
        <w:spacing w:line="360" w:lineRule="auto"/>
        <w:ind w:left="3888"/>
      </w:pPr>
      <w:r>
        <w:rPr>
          <w:i/>
        </w:rPr>
        <w:t xml:space="preserve">  </w:t>
      </w:r>
      <w:r w:rsidRPr="00B022B0">
        <w:rPr>
          <w:rFonts w:cs="Arial"/>
          <w:i/>
          <w:color w:val="0000FF"/>
          <w:sz w:val="18"/>
          <w:szCs w:val="18"/>
        </w:rPr>
        <w:t>consegnare a mano o inviare in posta elettronica, ove possibile</w:t>
      </w:r>
    </w:p>
    <w:p w:rsidR="00D848DB" w:rsidRDefault="00D848DB" w:rsidP="00D848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al </w:t>
      </w:r>
      <w:r w:rsidRPr="00836458">
        <w:t>rappresentante dei lavoratori per la sicurezza</w:t>
      </w:r>
      <w:r>
        <w:t>: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ind w:left="3888"/>
      </w:pPr>
    </w:p>
    <w:p w:rsidR="00D848DB" w:rsidRDefault="00D848DB" w:rsidP="00D848DB">
      <w:pPr>
        <w:autoSpaceDE w:val="0"/>
        <w:autoSpaceDN w:val="0"/>
        <w:adjustRightInd w:val="0"/>
        <w:spacing w:line="360" w:lineRule="auto"/>
        <w:ind w:left="3900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D848DB" w:rsidRDefault="00D848DB" w:rsidP="00D848DB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D848DB" w:rsidRDefault="00D848DB" w:rsidP="00D848DB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D848DB" w:rsidRDefault="00D848DB" w:rsidP="00D848DB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ind w:left="3888"/>
      </w:pPr>
    </w:p>
    <w:p w:rsidR="00D848DB" w:rsidRPr="00E90E3C" w:rsidRDefault="00D848DB" w:rsidP="00D848DB">
      <w:pPr>
        <w:pStyle w:val="Titolo4"/>
        <w:spacing w:before="0" w:after="0" w:line="360" w:lineRule="auto"/>
      </w:pPr>
      <w:r>
        <w:t>Oggetto: convocazione</w:t>
      </w:r>
      <w:r w:rsidRPr="00E90E3C">
        <w:t xml:space="preserve"> </w:t>
      </w:r>
      <w:r>
        <w:t>dell’RLS per consultazione in merito al Piano di Sicurezza e Coordinamento, cantiere sito nel Comune di …………………… ………………… (….) , via  …….. ………….. …. … …. n. … ai sensi</w:t>
      </w:r>
      <w:r w:rsidRPr="00E90E3C">
        <w:t xml:space="preserve"> dell’art. </w:t>
      </w:r>
      <w:r>
        <w:t>102</w:t>
      </w:r>
      <w:r w:rsidRPr="00E90E3C">
        <w:t xml:space="preserve"> del D.Lgs. </w:t>
      </w:r>
      <w:r>
        <w:t>9 aprile 2008, n. 81.</w:t>
      </w:r>
    </w:p>
    <w:p w:rsidR="00D848DB" w:rsidRPr="00D9495A" w:rsidRDefault="00D848DB" w:rsidP="00D848D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Gentile signor…………………………….., 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La presente per convocarLa, conformemente al dettato dell’art. 102 del  Decreto Legislativo 9 aprile 2008, n. 81, </w:t>
      </w:r>
      <w:r w:rsidRPr="005C6E3D">
        <w:rPr>
          <w:rFonts w:cs="Arial"/>
          <w:color w:val="000000"/>
          <w:sz w:val="18"/>
          <w:szCs w:val="18"/>
        </w:rPr>
        <w:t>presso la sede dell’azienda</w:t>
      </w:r>
      <w:r w:rsidRPr="005C6E3D">
        <w:rPr>
          <w:rFonts w:cs="Arial"/>
          <w:i/>
          <w:color w:val="000000"/>
          <w:sz w:val="18"/>
          <w:szCs w:val="18"/>
        </w:rPr>
        <w:t xml:space="preserve"> </w:t>
      </w:r>
      <w:r w:rsidRPr="005C6E3D">
        <w:rPr>
          <w:rFonts w:cs="Arial"/>
          <w:i/>
          <w:color w:val="0000FF"/>
          <w:sz w:val="18"/>
          <w:szCs w:val="18"/>
        </w:rPr>
        <w:t xml:space="preserve">(specificare se la riunione si </w:t>
      </w:r>
      <w:r>
        <w:rPr>
          <w:rFonts w:cs="Arial"/>
          <w:i/>
          <w:color w:val="0000FF"/>
          <w:sz w:val="18"/>
          <w:szCs w:val="18"/>
        </w:rPr>
        <w:t>terrà</w:t>
      </w:r>
      <w:r w:rsidRPr="005C6E3D">
        <w:rPr>
          <w:rFonts w:cs="Arial"/>
          <w:i/>
          <w:color w:val="0000FF"/>
          <w:sz w:val="18"/>
          <w:szCs w:val="18"/>
        </w:rPr>
        <w:t xml:space="preserve"> nella sede aziendale o in un luogo diverso)</w:t>
      </w:r>
      <w:r>
        <w:rPr>
          <w:rFonts w:cs="Arial"/>
          <w:i/>
          <w:color w:val="0000FF"/>
          <w:sz w:val="18"/>
          <w:szCs w:val="18"/>
        </w:rPr>
        <w:t xml:space="preserve"> ………… …… …….. …… …</w:t>
      </w:r>
      <w:r w:rsidRPr="005C6E3D">
        <w:rPr>
          <w:rFonts w:cs="Arial"/>
          <w:i/>
          <w:color w:val="000000"/>
          <w:sz w:val="18"/>
          <w:szCs w:val="18"/>
        </w:rPr>
        <w:t>…</w:t>
      </w:r>
      <w:r>
        <w:rPr>
          <w:rFonts w:cs="Arial"/>
          <w:i/>
          <w:color w:val="000000"/>
          <w:sz w:val="18"/>
          <w:szCs w:val="18"/>
        </w:rPr>
        <w:t xml:space="preserve"> </w:t>
      </w:r>
      <w:r w:rsidRPr="005C6E3D">
        <w:rPr>
          <w:rFonts w:cs="Arial"/>
          <w:i/>
          <w:color w:val="000000"/>
          <w:sz w:val="18"/>
          <w:szCs w:val="18"/>
        </w:rPr>
        <w:t>……</w:t>
      </w:r>
      <w:r>
        <w:rPr>
          <w:rFonts w:cs="Arial"/>
          <w:color w:val="000000"/>
          <w:sz w:val="18"/>
          <w:szCs w:val="18"/>
        </w:rPr>
        <w:t>…, in v</w:t>
      </w:r>
      <w:r w:rsidRPr="005C6E3D">
        <w:rPr>
          <w:rFonts w:cs="Arial"/>
          <w:color w:val="000000"/>
          <w:sz w:val="18"/>
          <w:szCs w:val="18"/>
        </w:rPr>
        <w:t>ia</w:t>
      </w:r>
      <w:r>
        <w:rPr>
          <w:rFonts w:cs="Arial"/>
          <w:color w:val="000000"/>
          <w:sz w:val="18"/>
          <w:szCs w:val="18"/>
        </w:rPr>
        <w:t xml:space="preserve"> </w:t>
      </w:r>
      <w:r w:rsidRPr="005C6E3D">
        <w:rPr>
          <w:rFonts w:cs="Arial"/>
          <w:color w:val="000000"/>
          <w:sz w:val="18"/>
          <w:szCs w:val="18"/>
        </w:rPr>
        <w:t>……</w:t>
      </w:r>
      <w:r>
        <w:rPr>
          <w:rFonts w:cs="Arial"/>
          <w:color w:val="000000"/>
          <w:sz w:val="18"/>
          <w:szCs w:val="18"/>
        </w:rPr>
        <w:t>… ………… ……… ….. ………… ……… ……… …… ..… …… ……</w:t>
      </w:r>
      <w:r w:rsidRPr="005C6E3D">
        <w:rPr>
          <w:rFonts w:cs="Arial"/>
          <w:color w:val="000000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 xml:space="preserve">, </w:t>
      </w:r>
      <w:r w:rsidRPr="005C6E3D">
        <w:rPr>
          <w:rFonts w:cs="Arial"/>
          <w:color w:val="000000"/>
          <w:sz w:val="18"/>
          <w:szCs w:val="18"/>
        </w:rPr>
        <w:t>n…</w:t>
      </w:r>
      <w:r>
        <w:rPr>
          <w:rFonts w:cs="Arial"/>
          <w:color w:val="000000"/>
          <w:sz w:val="18"/>
          <w:szCs w:val="18"/>
        </w:rPr>
        <w:t>…..... nel comune di……….…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..…………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…….……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(………..) per il giorno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….., alle ore…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</w:t>
      </w:r>
      <w:r w:rsidR="00EB76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per consultarla in merito al PSC del cantiere in oggetto, fornendole eventuali chiarimenti sul contenuto del piano stesso:   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 w:val="18"/>
          <w:szCs w:val="18"/>
        </w:rPr>
      </w:pPr>
    </w:p>
    <w:p w:rsidR="00D848DB" w:rsidRDefault="00D848DB" w:rsidP="00D848DB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consultazione preventiva</w:t>
      </w:r>
      <w:r w:rsidRPr="00D9495A">
        <w:rPr>
          <w:rFonts w:cs="Arial"/>
          <w:color w:val="000000"/>
          <w:szCs w:val="20"/>
        </w:rPr>
        <w:t xml:space="preserve"> in ordine </w:t>
      </w:r>
      <w:r>
        <w:rPr>
          <w:rFonts w:cs="Arial"/>
          <w:color w:val="000000"/>
          <w:szCs w:val="20"/>
        </w:rPr>
        <w:t>all’accettazione del PSC da parte dell’impresa esecutrice</w:t>
      </w:r>
    </w:p>
    <w:p w:rsidR="00D848DB" w:rsidRDefault="00D848DB" w:rsidP="00D848DB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consultazione preventiva</w:t>
      </w:r>
      <w:r w:rsidRPr="00D9495A">
        <w:rPr>
          <w:rFonts w:cs="Arial"/>
          <w:color w:val="000000"/>
          <w:szCs w:val="20"/>
        </w:rPr>
        <w:t xml:space="preserve"> in ordine </w:t>
      </w:r>
      <w:r>
        <w:rPr>
          <w:rFonts w:cs="Arial"/>
          <w:color w:val="000000"/>
          <w:szCs w:val="20"/>
        </w:rPr>
        <w:t>a modifiche significative apportate al PSC</w:t>
      </w:r>
    </w:p>
    <w:p w:rsidR="00D848DB" w:rsidRDefault="00D848DB" w:rsidP="00D848DB">
      <w:pPr>
        <w:numPr>
          <w:ilvl w:val="0"/>
          <w:numId w:val="6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………………………………………………………………………………………………………………….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D848DB" w:rsidRPr="007400DE" w:rsidRDefault="00D848DB" w:rsidP="00D848D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t xml:space="preserve">Le anticipo, inoltre, che conformemente al dettato dell’art. 102, ultimo periodo, del D.Lgs. 9 aprile 2008, n. 81, Lei ha la </w:t>
      </w:r>
      <w:r w:rsidRPr="007400DE">
        <w:rPr>
          <w:rFonts w:cs="Arial"/>
          <w:color w:val="000000"/>
          <w:szCs w:val="20"/>
        </w:rPr>
        <w:t>facoltà di formulare proposte al riguardo.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D848DB" w:rsidRDefault="00D848DB" w:rsidP="00D848D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D848DB" w:rsidRDefault="00D848DB" w:rsidP="00D848D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969A8">
        <w:rPr>
          <w:rFonts w:cs="Arial"/>
          <w:color w:val="000000"/>
          <w:sz w:val="18"/>
          <w:szCs w:val="18"/>
        </w:rPr>
        <w:t xml:space="preserve">il </w:t>
      </w:r>
      <w:r>
        <w:rPr>
          <w:rFonts w:cs="Arial"/>
          <w:color w:val="000000"/>
          <w:sz w:val="18"/>
          <w:szCs w:val="18"/>
        </w:rPr>
        <w:t>datore di lavoro</w:t>
      </w:r>
    </w:p>
    <w:p w:rsidR="00D848DB" w:rsidRDefault="00D848DB" w:rsidP="00D848D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D848DB" w:rsidRDefault="00D848DB" w:rsidP="00D848D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ind w:left="6372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per ricevuta: il RLS</w:t>
      </w:r>
    </w:p>
    <w:p w:rsidR="00D848DB" w:rsidRDefault="00D848DB" w:rsidP="00D848DB">
      <w:pPr>
        <w:autoSpaceDE w:val="0"/>
        <w:autoSpaceDN w:val="0"/>
        <w:adjustRightInd w:val="0"/>
        <w:ind w:left="5664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</w:t>
      </w:r>
      <w:r w:rsidRPr="00B022B0">
        <w:rPr>
          <w:rFonts w:cs="Arial"/>
          <w:i/>
          <w:color w:val="0000FF"/>
          <w:sz w:val="18"/>
          <w:szCs w:val="18"/>
        </w:rPr>
        <w:t>(se consegnata a mano)</w:t>
      </w: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848DB" w:rsidRDefault="00D848DB" w:rsidP="00D848DB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</w:t>
      </w:r>
    </w:p>
    <w:p w:rsidR="00D848DB" w:rsidRDefault="00D848DB" w:rsidP="00D848DB">
      <w:pPr>
        <w:autoSpaceDE w:val="0"/>
        <w:autoSpaceDN w:val="0"/>
        <w:adjustRightInd w:val="0"/>
        <w:jc w:val="left"/>
      </w:pPr>
    </w:p>
    <w:p w:rsidR="00D848DB" w:rsidRDefault="00D848DB" w:rsidP="00D848DB">
      <w:pPr>
        <w:autoSpaceDE w:val="0"/>
        <w:autoSpaceDN w:val="0"/>
        <w:adjustRightInd w:val="0"/>
        <w:jc w:val="left"/>
      </w:pPr>
      <w:r w:rsidRPr="00D848DB">
        <w:rPr>
          <w:rFonts w:cs="Arial"/>
          <w:b/>
          <w:i/>
          <w:color w:val="000000"/>
          <w:sz w:val="16"/>
          <w:szCs w:val="16"/>
        </w:rPr>
        <w:t>Copia per RLS</w:t>
      </w:r>
    </w:p>
    <w:sectPr w:rsidR="00D848DB" w:rsidSect="00E91C0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869"/>
    <w:multiLevelType w:val="multilevel"/>
    <w:tmpl w:val="6C7C6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17D7B"/>
    <w:multiLevelType w:val="multilevel"/>
    <w:tmpl w:val="EB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24E54"/>
    <w:multiLevelType w:val="hybridMultilevel"/>
    <w:tmpl w:val="6C7C6E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92F"/>
    <w:multiLevelType w:val="hybridMultilevel"/>
    <w:tmpl w:val="EB386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79091B7E"/>
    <w:multiLevelType w:val="hybridMultilevel"/>
    <w:tmpl w:val="A880C6C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3533EF"/>
    <w:rsid w:val="000969A8"/>
    <w:rsid w:val="000F12C4"/>
    <w:rsid w:val="001A460F"/>
    <w:rsid w:val="0032515F"/>
    <w:rsid w:val="003533EF"/>
    <w:rsid w:val="00411F01"/>
    <w:rsid w:val="00465157"/>
    <w:rsid w:val="005A0B34"/>
    <w:rsid w:val="005C6E3D"/>
    <w:rsid w:val="006029B8"/>
    <w:rsid w:val="006434AC"/>
    <w:rsid w:val="006C7D85"/>
    <w:rsid w:val="0073095E"/>
    <w:rsid w:val="007400DE"/>
    <w:rsid w:val="00836458"/>
    <w:rsid w:val="00AD521E"/>
    <w:rsid w:val="00B01391"/>
    <w:rsid w:val="00B022B0"/>
    <w:rsid w:val="00CF7106"/>
    <w:rsid w:val="00D848DB"/>
    <w:rsid w:val="00D9495A"/>
    <w:rsid w:val="00E90E3C"/>
    <w:rsid w:val="00E91C09"/>
    <w:rsid w:val="00EB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3EF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F7106"/>
    <w:pPr>
      <w:keepNext/>
      <w:spacing w:before="240" w:after="60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F7106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2017-11-15T08:02:00Z</dcterms:created>
  <dcterms:modified xsi:type="dcterms:W3CDTF">2017-11-15T08:02:00Z</dcterms:modified>
</cp:coreProperties>
</file>